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D9FEA"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777BD49"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39C547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普通高等学校戏曲类本科招生专业</w:t>
      </w:r>
    </w:p>
    <w:p w14:paraId="6D76A02F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与省际联考科类对应关系一览表</w:t>
      </w:r>
    </w:p>
    <w:p w14:paraId="03A40FDC">
      <w:pPr>
        <w:spacing w:line="560" w:lineRule="exact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</w:p>
    <w:tbl>
      <w:tblPr>
        <w:tblStyle w:val="3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4"/>
        <w:gridCol w:w="2616"/>
        <w:gridCol w:w="3776"/>
      </w:tblGrid>
      <w:tr w14:paraId="38C9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1607" w:type="dxa"/>
            <w:vMerge w:val="restart"/>
            <w:vAlign w:val="center"/>
          </w:tcPr>
          <w:p w14:paraId="26DF63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科类</w:t>
            </w:r>
          </w:p>
        </w:tc>
        <w:tc>
          <w:tcPr>
            <w:tcW w:w="4231" w:type="dxa"/>
            <w:gridSpan w:val="2"/>
            <w:vAlign w:val="center"/>
          </w:tcPr>
          <w:p w14:paraId="4D9DF6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对应招生专业</w:t>
            </w:r>
          </w:p>
        </w:tc>
        <w:tc>
          <w:tcPr>
            <w:tcW w:w="4014" w:type="dxa"/>
            <w:vMerge w:val="restart"/>
            <w:vAlign w:val="center"/>
          </w:tcPr>
          <w:p w14:paraId="039072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  <w:highlight w:val="none"/>
              </w:rPr>
              <w:t>联</w:t>
            </w: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考科目和代码</w:t>
            </w:r>
          </w:p>
        </w:tc>
      </w:tr>
      <w:tr w14:paraId="63E0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7" w:type="dxa"/>
            <w:vMerge w:val="continue"/>
            <w:vAlign w:val="center"/>
          </w:tcPr>
          <w:p w14:paraId="392366C7"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06F128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专业代码</w:t>
            </w:r>
          </w:p>
        </w:tc>
        <w:tc>
          <w:tcPr>
            <w:tcW w:w="2781" w:type="dxa"/>
            <w:vAlign w:val="center"/>
          </w:tcPr>
          <w:p w14:paraId="37CA7B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highlight w:val="none"/>
              </w:rPr>
              <w:t>专业名称</w:t>
            </w:r>
          </w:p>
        </w:tc>
        <w:tc>
          <w:tcPr>
            <w:tcW w:w="4014" w:type="dxa"/>
            <w:vMerge w:val="continue"/>
            <w:vAlign w:val="center"/>
          </w:tcPr>
          <w:p w14:paraId="2F61B185"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</w:tr>
      <w:tr w14:paraId="5F02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607" w:type="dxa"/>
            <w:vMerge w:val="restart"/>
            <w:noWrap/>
            <w:vAlign w:val="center"/>
          </w:tcPr>
          <w:p w14:paraId="3536F34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戏曲类</w:t>
            </w:r>
          </w:p>
        </w:tc>
        <w:tc>
          <w:tcPr>
            <w:tcW w:w="1450" w:type="dxa"/>
            <w:vMerge w:val="restart"/>
            <w:vAlign w:val="center"/>
          </w:tcPr>
          <w:p w14:paraId="31F169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130201</w:t>
            </w:r>
          </w:p>
        </w:tc>
        <w:tc>
          <w:tcPr>
            <w:tcW w:w="2781" w:type="dxa"/>
            <w:vMerge w:val="restart"/>
            <w:vAlign w:val="center"/>
          </w:tcPr>
          <w:p w14:paraId="53D28D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音乐表演</w:t>
            </w:r>
          </w:p>
          <w:p w14:paraId="7A1565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（戏曲音乐）</w:t>
            </w:r>
          </w:p>
        </w:tc>
        <w:tc>
          <w:tcPr>
            <w:tcW w:w="4014" w:type="dxa"/>
            <w:vAlign w:val="center"/>
          </w:tcPr>
          <w:p w14:paraId="51DC420B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0701京昆器乐：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702-器乐演奏，707-不同声腔板式唱段演奏，708-简谱视唱，709-简谱视奏，704A-乐理</w:t>
            </w:r>
          </w:p>
        </w:tc>
      </w:tr>
      <w:tr w14:paraId="61E8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07" w:type="dxa"/>
            <w:vMerge w:val="continue"/>
            <w:vAlign w:val="center"/>
          </w:tcPr>
          <w:p w14:paraId="5A1DEC6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0DD05B00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343D33E7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1933567E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0702地方剧种器乐：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702-器乐演奏，708-简谱视唱，709-简谱视奏，704A-乐理</w:t>
            </w:r>
          </w:p>
        </w:tc>
      </w:tr>
      <w:tr w14:paraId="4C90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07" w:type="dxa"/>
            <w:vMerge w:val="continue"/>
            <w:vAlign w:val="center"/>
          </w:tcPr>
          <w:p w14:paraId="1E8E5F69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7F08462F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130203</w:t>
            </w:r>
          </w:p>
        </w:tc>
        <w:tc>
          <w:tcPr>
            <w:tcW w:w="2781" w:type="dxa"/>
            <w:vAlign w:val="center"/>
          </w:tcPr>
          <w:p w14:paraId="24F4613F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作曲与作曲技术理论</w:t>
            </w:r>
          </w:p>
          <w:p w14:paraId="72355429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（戏曲音乐）</w:t>
            </w:r>
          </w:p>
        </w:tc>
        <w:tc>
          <w:tcPr>
            <w:tcW w:w="4014" w:type="dxa"/>
            <w:vAlign w:val="center"/>
          </w:tcPr>
          <w:p w14:paraId="050B7107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0703戏曲作曲：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701-唱腔写作与音乐写作，702-器乐演奏，703-戏曲唱腔演唱，704-乐理，705-听写，706-</w:t>
            </w:r>
            <w:r>
              <w:rPr>
                <w:rStyle w:val="5"/>
                <w:rFonts w:hint="default" w:hAnsi="Times New Roman"/>
                <w:color w:val="auto"/>
                <w:kern w:val="0"/>
                <w:sz w:val="24"/>
                <w:highlight w:val="none"/>
              </w:rPr>
              <w:t>五线谱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视唱</w:t>
            </w:r>
          </w:p>
        </w:tc>
      </w:tr>
      <w:tr w14:paraId="3321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07" w:type="dxa"/>
            <w:vMerge w:val="continue"/>
            <w:vAlign w:val="center"/>
          </w:tcPr>
          <w:p w14:paraId="24F1241A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1151832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130301</w:t>
            </w:r>
          </w:p>
        </w:tc>
        <w:tc>
          <w:tcPr>
            <w:tcW w:w="2781" w:type="dxa"/>
            <w:vMerge w:val="restart"/>
            <w:vAlign w:val="center"/>
          </w:tcPr>
          <w:p w14:paraId="6D657A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表演</w:t>
            </w:r>
          </w:p>
          <w:p w14:paraId="6EAC7C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（戏曲表演）</w:t>
            </w:r>
          </w:p>
        </w:tc>
        <w:tc>
          <w:tcPr>
            <w:tcW w:w="4014" w:type="dxa"/>
            <w:vAlign w:val="center"/>
          </w:tcPr>
          <w:p w14:paraId="2A3E611B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0704京昆表演：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710-表演基础，711-剧目片段</w:t>
            </w:r>
          </w:p>
        </w:tc>
      </w:tr>
      <w:tr w14:paraId="7346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07" w:type="dxa"/>
            <w:vMerge w:val="continue"/>
            <w:vAlign w:val="center"/>
          </w:tcPr>
          <w:p w14:paraId="5D167C35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531545FB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7AD54EA0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0E5C8772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0705地方剧种表演：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710-表演基础，711-剧目片段</w:t>
            </w:r>
          </w:p>
        </w:tc>
      </w:tr>
      <w:tr w14:paraId="5DA1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07" w:type="dxa"/>
            <w:vMerge w:val="continue"/>
            <w:vAlign w:val="center"/>
          </w:tcPr>
          <w:p w14:paraId="180ABC7F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04A14ACB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 w14:paraId="029E1B3C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014" w:type="dxa"/>
            <w:vAlign w:val="center"/>
          </w:tcPr>
          <w:p w14:paraId="4B0E62C5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0707戏曲形体：</w:t>
            </w:r>
            <w:r>
              <w:rPr>
                <w:rStyle w:val="5"/>
                <w:rFonts w:hint="default" w:hAnsi="Times New Roman"/>
                <w:color w:val="auto"/>
                <w:sz w:val="24"/>
                <w:highlight w:val="none"/>
              </w:rPr>
              <w:t>713-基本功与毯子功，714-把子功与身段功</w:t>
            </w:r>
          </w:p>
        </w:tc>
      </w:tr>
      <w:tr w14:paraId="2D6B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07" w:type="dxa"/>
            <w:vMerge w:val="continue"/>
            <w:vAlign w:val="center"/>
          </w:tcPr>
          <w:p w14:paraId="3E549DA0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7B9FAA8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130306</w:t>
            </w:r>
          </w:p>
        </w:tc>
        <w:tc>
          <w:tcPr>
            <w:tcW w:w="2781" w:type="dxa"/>
            <w:vAlign w:val="center"/>
          </w:tcPr>
          <w:p w14:paraId="3005D3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戏剧影视导演</w:t>
            </w:r>
          </w:p>
          <w:p w14:paraId="235156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>（戏曲导演）</w:t>
            </w:r>
          </w:p>
        </w:tc>
        <w:tc>
          <w:tcPr>
            <w:tcW w:w="4014" w:type="dxa"/>
            <w:vAlign w:val="center"/>
          </w:tcPr>
          <w:p w14:paraId="362973CB"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>0708戏曲导演：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highlight w:val="none"/>
              </w:rPr>
              <w:t>715-戏曲表演片段或才艺展示，716-戏曲剧目分析，717-命题编讲故事，718-命题单人小品</w:t>
            </w:r>
          </w:p>
        </w:tc>
      </w:tr>
    </w:tbl>
    <w:p w14:paraId="35A2A6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61DC7"/>
    <w:rsid w:val="653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customStyle="1" w:styleId="5">
    <w:name w:val="16"/>
    <w:basedOn w:val="4"/>
    <w:qFormat/>
    <w:uiPriority w:val="0"/>
    <w:rPr>
      <w:rFonts w:hint="eastAsia" w:ascii="仿宋_GB2312" w:eastAsia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2024-12-12T01:58:00Z</dcterms:created>
  <dc:creator>淼淼</dc:creator>
  <cp:lastModifiedBy>淼淼</cp:lastModifiedBy>
  <dcterms:modified xsi:type="dcterms:W3CDTF">2024-12-12T01:59:09Z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D2E8513265DD436E8DA30E993BBA2318_11</vt:lpwstr>
  </property>
</Properties>
</file>